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C6993" w14:textId="77777777" w:rsidR="00CD0405" w:rsidRPr="00A90DF4" w:rsidRDefault="00CD0405" w:rsidP="00CD0405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</w:rPr>
      </w:pPr>
    </w:p>
    <w:p w14:paraId="44DB1C45" w14:textId="77777777" w:rsidR="00CD0405" w:rsidRPr="00170C2A" w:rsidRDefault="00CD0405" w:rsidP="00CD04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C2A">
        <w:rPr>
          <w:rFonts w:ascii="Times New Roman" w:hAnsi="Times New Roman" w:cs="Times New Roman"/>
          <w:b/>
          <w:sz w:val="24"/>
          <w:szCs w:val="24"/>
        </w:rPr>
        <w:t xml:space="preserve">Паспорт муниципальной </w:t>
      </w:r>
      <w:r w:rsidR="001136B3">
        <w:rPr>
          <w:rFonts w:ascii="Times New Roman" w:hAnsi="Times New Roman" w:cs="Times New Roman"/>
          <w:b/>
          <w:sz w:val="24"/>
          <w:szCs w:val="24"/>
        </w:rPr>
        <w:t>под</w:t>
      </w:r>
      <w:r w:rsidRPr="00170C2A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24D8642D" w14:textId="77777777" w:rsidR="00CD0405" w:rsidRPr="001136B3" w:rsidRDefault="001136B3" w:rsidP="00CD04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6B3">
        <w:rPr>
          <w:rFonts w:ascii="Times New Roman" w:hAnsi="Times New Roman" w:cs="Times New Roman"/>
          <w:b/>
          <w:sz w:val="24"/>
          <w:szCs w:val="24"/>
        </w:rPr>
        <w:t xml:space="preserve">«Обеспечение деятельности </w:t>
      </w:r>
      <w:r w:rsidR="005B361F">
        <w:rPr>
          <w:rFonts w:ascii="Times New Roman" w:hAnsi="Times New Roman" w:cs="Times New Roman"/>
          <w:b/>
          <w:sz w:val="24"/>
          <w:szCs w:val="24"/>
        </w:rPr>
        <w:t>органов местного самоуправления</w:t>
      </w:r>
      <w:r w:rsidRPr="001136B3">
        <w:rPr>
          <w:rFonts w:ascii="Times New Roman" w:hAnsi="Times New Roman" w:cs="Times New Roman"/>
          <w:b/>
          <w:sz w:val="24"/>
          <w:szCs w:val="24"/>
        </w:rPr>
        <w:t xml:space="preserve"> Мишелевского муниципального образования» на 20</w:t>
      </w:r>
      <w:r w:rsidR="00FD03F2">
        <w:rPr>
          <w:rFonts w:ascii="Times New Roman" w:hAnsi="Times New Roman" w:cs="Times New Roman"/>
          <w:b/>
          <w:sz w:val="24"/>
          <w:szCs w:val="24"/>
        </w:rPr>
        <w:t>21</w:t>
      </w:r>
      <w:r w:rsidRPr="001136B3">
        <w:rPr>
          <w:rFonts w:ascii="Times New Roman" w:hAnsi="Times New Roman" w:cs="Times New Roman"/>
          <w:b/>
          <w:sz w:val="24"/>
          <w:szCs w:val="24"/>
        </w:rPr>
        <w:t>-202</w:t>
      </w:r>
      <w:r w:rsidR="00B81560">
        <w:rPr>
          <w:rFonts w:ascii="Times New Roman" w:hAnsi="Times New Roman" w:cs="Times New Roman"/>
          <w:b/>
          <w:sz w:val="24"/>
          <w:szCs w:val="24"/>
        </w:rPr>
        <w:t>6</w:t>
      </w:r>
      <w:r w:rsidRPr="001136B3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14:paraId="1C87D569" w14:textId="77777777" w:rsidR="001136B3" w:rsidRPr="00170C2A" w:rsidRDefault="001136B3" w:rsidP="00CD04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62"/>
        <w:gridCol w:w="6382"/>
      </w:tblGrid>
      <w:tr w:rsidR="00CD0405" w:rsidRPr="00BF6D3D" w14:paraId="164B1AE6" w14:textId="77777777" w:rsidTr="00E37B40">
        <w:trPr>
          <w:trHeight w:val="976"/>
        </w:trPr>
        <w:tc>
          <w:tcPr>
            <w:tcW w:w="3057" w:type="dxa"/>
          </w:tcPr>
          <w:p w14:paraId="2212E66D" w14:textId="77777777" w:rsidR="00CD0405" w:rsidRPr="00BF6D3D" w:rsidRDefault="00776F6B" w:rsidP="00AC7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CD0405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="00CD0405"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4A1EAFCD" w14:textId="77777777" w:rsidR="00CD0405" w:rsidRPr="005B361F" w:rsidRDefault="005B361F" w:rsidP="00B815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«Обеспечение деятельности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органов местного самоуправления</w:t>
            </w:r>
            <w:r w:rsidRPr="00113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Мишелевского муниципального образования» на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1136B3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B815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13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CD0405" w:rsidRPr="00BF6D3D" w14:paraId="314BE9FB" w14:textId="77777777" w:rsidTr="00776F6B">
        <w:tc>
          <w:tcPr>
            <w:tcW w:w="3057" w:type="dxa"/>
          </w:tcPr>
          <w:p w14:paraId="5A53B1B6" w14:textId="77777777" w:rsidR="00CD0405" w:rsidRPr="00BF6D3D" w:rsidRDefault="00CD0405" w:rsidP="00E37B4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Ответственный </w:t>
            </w:r>
            <w:proofErr w:type="gramStart"/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  подпрограммы</w:t>
            </w:r>
            <w:proofErr w:type="gramEnd"/>
          </w:p>
        </w:tc>
        <w:tc>
          <w:tcPr>
            <w:tcW w:w="6713" w:type="dxa"/>
          </w:tcPr>
          <w:p w14:paraId="57D569E2" w14:textId="77777777" w:rsidR="00CD0405" w:rsidRPr="00BF6D3D" w:rsidRDefault="00776F6B" w:rsidP="00AC7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Березкова Елена Николаевна, начальник отдела финансов, экономики и муниципальных закупок</w:t>
            </w:r>
          </w:p>
        </w:tc>
      </w:tr>
      <w:tr w:rsidR="00CD0405" w:rsidRPr="00BF6D3D" w14:paraId="35C65797" w14:textId="77777777" w:rsidTr="00776F6B">
        <w:tc>
          <w:tcPr>
            <w:tcW w:w="3057" w:type="dxa"/>
          </w:tcPr>
          <w:p w14:paraId="485C04B8" w14:textId="77777777" w:rsidR="00CD0405" w:rsidRPr="00BF6D3D" w:rsidRDefault="00CD0405" w:rsidP="00AC7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6713" w:type="dxa"/>
          </w:tcPr>
          <w:p w14:paraId="0D2DEC13" w14:textId="77777777" w:rsidR="00CD0405" w:rsidRPr="00BF6D3D" w:rsidRDefault="00776F6B" w:rsidP="00515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Мишелевского </w:t>
            </w:r>
            <w:r w:rsidR="00F9639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r w:rsidR="00AF0438">
              <w:rPr>
                <w:rFonts w:ascii="Times New Roman" w:hAnsi="Times New Roman" w:cs="Times New Roman"/>
                <w:sz w:val="24"/>
                <w:szCs w:val="24"/>
              </w:rPr>
              <w:t xml:space="preserve">Усольского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AF0438">
              <w:rPr>
                <w:rFonts w:ascii="Times New Roman" w:hAnsi="Times New Roman" w:cs="Times New Roman"/>
                <w:sz w:val="24"/>
                <w:szCs w:val="24"/>
              </w:rPr>
              <w:t>района Иркутской области</w:t>
            </w:r>
          </w:p>
        </w:tc>
      </w:tr>
      <w:tr w:rsidR="00AF0438" w:rsidRPr="00BF6D3D" w14:paraId="1D0F06A9" w14:textId="77777777" w:rsidTr="00776F6B">
        <w:tc>
          <w:tcPr>
            <w:tcW w:w="3057" w:type="dxa"/>
          </w:tcPr>
          <w:p w14:paraId="151B08A9" w14:textId="77777777" w:rsidR="00AF0438" w:rsidRPr="00BF6D3D" w:rsidRDefault="00AF0438" w:rsidP="00AF0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Участники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4927F5D7" w14:textId="77777777" w:rsidR="00AF0438" w:rsidRPr="00BF6D3D" w:rsidRDefault="00AF0438" w:rsidP="00515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Мишелевского </w:t>
            </w:r>
            <w:r w:rsidR="00F9639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Усольского муниципального района Иркутской области</w:t>
            </w:r>
          </w:p>
        </w:tc>
      </w:tr>
      <w:tr w:rsidR="00AF0438" w:rsidRPr="00BF6D3D" w14:paraId="06D84914" w14:textId="77777777" w:rsidTr="00776F6B">
        <w:tc>
          <w:tcPr>
            <w:tcW w:w="3057" w:type="dxa"/>
          </w:tcPr>
          <w:p w14:paraId="647F34CB" w14:textId="77777777" w:rsidR="00AF0438" w:rsidRPr="00BF6D3D" w:rsidRDefault="00AF0438" w:rsidP="00AF0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7F1940CF" w14:textId="77777777" w:rsidR="00AF0438" w:rsidRPr="00BF6D3D" w:rsidRDefault="00AF0438" w:rsidP="00AF04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60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Поддержание эффективной системы исполнения полномочий главы и администрации Мишелевского городского поселения Усольского муниципального района Иркутской области</w:t>
            </w:r>
          </w:p>
        </w:tc>
      </w:tr>
      <w:tr w:rsidR="00AF0438" w:rsidRPr="00BF6D3D" w14:paraId="40D146DF" w14:textId="77777777" w:rsidTr="00776F6B">
        <w:trPr>
          <w:trHeight w:val="1176"/>
        </w:trPr>
        <w:tc>
          <w:tcPr>
            <w:tcW w:w="3057" w:type="dxa"/>
          </w:tcPr>
          <w:p w14:paraId="32782BC1" w14:textId="77777777" w:rsidR="00AF0438" w:rsidRPr="00BF6D3D" w:rsidRDefault="00AF0438" w:rsidP="00AF0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47335A63" w14:textId="77777777" w:rsidR="00AF0438" w:rsidRPr="00BF6D3D" w:rsidRDefault="00AF0438" w:rsidP="00AF04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60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муниципального управления.</w:t>
            </w:r>
          </w:p>
          <w:p w14:paraId="181F688D" w14:textId="77777777" w:rsidR="00AF0438" w:rsidRDefault="00AF0438" w:rsidP="00AF04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60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механизмов формирования и исполнения бюджета.</w:t>
            </w:r>
          </w:p>
          <w:p w14:paraId="07FAA1DF" w14:textId="77777777" w:rsidR="00AF0438" w:rsidRDefault="00AF0438" w:rsidP="00AF04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60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обновление и рациональное использование материально-технической базы ад</w:t>
            </w:r>
            <w:r w:rsidR="00C50966"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Мишелевского муниципального образования.</w:t>
            </w:r>
          </w:p>
          <w:p w14:paraId="3520A7C7" w14:textId="77777777" w:rsidR="00AF0438" w:rsidRPr="00BF6D3D" w:rsidRDefault="00AF0438" w:rsidP="00AF04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60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единой политики информатизации ад</w:t>
            </w:r>
            <w:r w:rsidR="00C50966"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Мишелевского муниципального образования.</w:t>
            </w:r>
          </w:p>
        </w:tc>
      </w:tr>
      <w:tr w:rsidR="00AF0438" w:rsidRPr="00BF6D3D" w14:paraId="43AC8344" w14:textId="77777777" w:rsidTr="00776F6B">
        <w:tc>
          <w:tcPr>
            <w:tcW w:w="3057" w:type="dxa"/>
          </w:tcPr>
          <w:p w14:paraId="3798C117" w14:textId="77777777" w:rsidR="00AF0438" w:rsidRPr="00BF6D3D" w:rsidRDefault="00AF0438" w:rsidP="00AF0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реализации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7A344E4B" w14:textId="77777777" w:rsidR="00AF0438" w:rsidRPr="00BF6D3D" w:rsidRDefault="00AF0438" w:rsidP="00B81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815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F0438" w:rsidRPr="00BF6D3D" w14:paraId="2D1E0005" w14:textId="77777777" w:rsidTr="00776F6B">
        <w:tc>
          <w:tcPr>
            <w:tcW w:w="3057" w:type="dxa"/>
          </w:tcPr>
          <w:p w14:paraId="4C349075" w14:textId="77777777" w:rsidR="00AF0438" w:rsidRPr="00BF6D3D" w:rsidRDefault="00AF0438" w:rsidP="00AF0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1796C0A8" w14:textId="77777777" w:rsidR="00AF0438" w:rsidRPr="00BF6D3D" w:rsidRDefault="00AF0438" w:rsidP="00AF0438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расходов бюджета Мишелевского муниципального образования осуществляемых программно-целевым методом.</w:t>
            </w:r>
          </w:p>
          <w:p w14:paraId="0D69B2F1" w14:textId="77777777" w:rsidR="00AF0438" w:rsidRPr="00BF6D3D" w:rsidRDefault="00AF0438" w:rsidP="00AF0438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бюджета МО на содержание работников органов местного самоуправления в расчете на одного жителя муниципального образования.</w:t>
            </w:r>
          </w:p>
          <w:p w14:paraId="2B028D16" w14:textId="77777777" w:rsidR="00AF0438" w:rsidRPr="00BF6D3D" w:rsidRDefault="00AF0438" w:rsidP="00AF0438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уровня фактической материальной обеспеченности администрации Мишелевского муниципального образования к плановым значениям.</w:t>
            </w:r>
          </w:p>
          <w:p w14:paraId="1BEB4E0D" w14:textId="77777777" w:rsidR="00AF0438" w:rsidRPr="00BF6D3D" w:rsidRDefault="00AF0438" w:rsidP="00AF0438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персональных компьютеров, оснащенных программным продуктом, позволяющим осуществлять процесс электронного документооборота.</w:t>
            </w:r>
          </w:p>
        </w:tc>
      </w:tr>
      <w:tr w:rsidR="00AF0438" w:rsidRPr="00BF6D3D" w14:paraId="4FEE3030" w14:textId="77777777" w:rsidTr="00776F6B">
        <w:tc>
          <w:tcPr>
            <w:tcW w:w="3057" w:type="dxa"/>
          </w:tcPr>
          <w:p w14:paraId="72F39B9A" w14:textId="77777777" w:rsidR="00AF0438" w:rsidRPr="00BF6D3D" w:rsidRDefault="00AF0438" w:rsidP="00AF0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Основные мероприятия подпрограммы</w:t>
            </w:r>
          </w:p>
        </w:tc>
        <w:tc>
          <w:tcPr>
            <w:tcW w:w="6713" w:type="dxa"/>
          </w:tcPr>
          <w:p w14:paraId="06A55058" w14:textId="77777777" w:rsidR="00AF0438" w:rsidRPr="00BF6D3D" w:rsidRDefault="00AF0438" w:rsidP="00AF0438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товаров, работ, услуг для обеспечения деятельности главы и администрации Мишелевского муниципального образования</w:t>
            </w:r>
          </w:p>
          <w:p w14:paraId="0F07FAF1" w14:textId="77777777" w:rsidR="00AF0438" w:rsidRPr="00BF6D3D" w:rsidRDefault="00AF0438" w:rsidP="00AF0438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муниципальных служащих (с получением свидетельств, удостоверений государственного образца).</w:t>
            </w:r>
          </w:p>
          <w:p w14:paraId="4032A127" w14:textId="77777777" w:rsidR="00AF0438" w:rsidRPr="00BF6D3D" w:rsidRDefault="00AF0438" w:rsidP="00AF0438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муниципальных нормативных правовых актов по вопросам муниципальной службы, ознакомление муниципальных служащих с муниципальными нормативными правовыми актами.</w:t>
            </w:r>
          </w:p>
          <w:p w14:paraId="715D3872" w14:textId="77777777" w:rsidR="00AF0438" w:rsidRPr="00BF6D3D" w:rsidRDefault="00AF0438" w:rsidP="00AF0438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Участие муниципальных служащих в повышении квалификации на обучающих семинарах для муниципальных служащих, включенных в кадровый резерв.</w:t>
            </w:r>
          </w:p>
          <w:p w14:paraId="204B611B" w14:textId="77777777" w:rsidR="00AF0438" w:rsidRPr="00BF6D3D" w:rsidRDefault="00AF0438" w:rsidP="00AF0438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>Участие в семинарах, совещаниях, проводимых для работников местного самоуправления.</w:t>
            </w:r>
          </w:p>
          <w:p w14:paraId="06D90DAC" w14:textId="77777777" w:rsidR="00AF0438" w:rsidRPr="00BF6D3D" w:rsidRDefault="00AF0438" w:rsidP="00AF0438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расходов.                                                                                                                                                                    </w:t>
            </w:r>
          </w:p>
        </w:tc>
      </w:tr>
      <w:tr w:rsidR="00AF0438" w:rsidRPr="00BF6D3D" w14:paraId="23FCB95B" w14:textId="77777777" w:rsidTr="001546FF">
        <w:trPr>
          <w:trHeight w:val="2537"/>
        </w:trPr>
        <w:tc>
          <w:tcPr>
            <w:tcW w:w="3057" w:type="dxa"/>
          </w:tcPr>
          <w:p w14:paraId="7FBB7DD2" w14:textId="77777777" w:rsidR="00AF0438" w:rsidRPr="00BF6D3D" w:rsidRDefault="00AF0438" w:rsidP="00AF0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Ресурсное обеспечение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6713" w:type="dxa"/>
          </w:tcPr>
          <w:p w14:paraId="56D6E011" w14:textId="352FF227" w:rsidR="00AF0438" w:rsidRPr="001546FF" w:rsidRDefault="00AF0438" w:rsidP="00AF04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</w:t>
            </w:r>
            <w:r w:rsidRPr="004565AE">
              <w:rPr>
                <w:rFonts w:ascii="Times New Roman" w:hAnsi="Times New Roman" w:cs="Times New Roman"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6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61F" w:rsidRPr="005B361F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органов местного самоуправления Мишелевского муниципального образования» на 2021-202</w:t>
            </w:r>
            <w:r w:rsidR="00B815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361F" w:rsidRPr="005B361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5B3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4BE" w:rsidRPr="00F75BB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75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240" w:rsidRPr="00F75BB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BD5E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F200B"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  <w:r w:rsidR="00BD5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20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546F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в том числе по годам:</w:t>
            </w:r>
          </w:p>
          <w:p w14:paraId="0C5ED2E8" w14:textId="6981AD9C" w:rsidR="00AF0438" w:rsidRPr="001546FF" w:rsidRDefault="00AF0438" w:rsidP="00AF0438">
            <w:pPr>
              <w:spacing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6FF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6F272E">
              <w:rPr>
                <w:rFonts w:ascii="Times New Roman" w:hAnsi="Times New Roman" w:cs="Times New Roman"/>
                <w:sz w:val="24"/>
                <w:szCs w:val="24"/>
              </w:rPr>
              <w:t>16 024,57</w:t>
            </w:r>
            <w:r w:rsidRPr="001546F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2CCDC2E2" w14:textId="77777777" w:rsidR="00AF0438" w:rsidRPr="001546FF" w:rsidRDefault="00AF0438" w:rsidP="00AF04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6FF">
              <w:rPr>
                <w:rFonts w:ascii="Times New Roman" w:hAnsi="Times New Roman" w:cs="Times New Roman"/>
                <w:sz w:val="24"/>
                <w:szCs w:val="24"/>
              </w:rPr>
              <w:t xml:space="preserve">     2022 год </w:t>
            </w:r>
            <w:r w:rsidR="00AF063D">
              <w:rPr>
                <w:rFonts w:ascii="Times New Roman" w:hAnsi="Times New Roman" w:cs="Times New Roman"/>
                <w:sz w:val="24"/>
                <w:szCs w:val="24"/>
              </w:rPr>
              <w:t>16 558,64</w:t>
            </w:r>
            <w:r w:rsidRPr="001546F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6CBA1F35" w14:textId="74CA61B1" w:rsidR="00AF0438" w:rsidRDefault="00AF0438" w:rsidP="00AF04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6FF">
              <w:rPr>
                <w:rFonts w:ascii="Times New Roman" w:hAnsi="Times New Roman" w:cs="Times New Roman"/>
                <w:sz w:val="24"/>
                <w:szCs w:val="24"/>
              </w:rPr>
              <w:t xml:space="preserve">     2023 год </w:t>
            </w:r>
            <w:r w:rsidR="00D54240">
              <w:rPr>
                <w:rFonts w:ascii="Times New Roman" w:hAnsi="Times New Roman" w:cs="Times New Roman"/>
                <w:sz w:val="24"/>
                <w:szCs w:val="24"/>
              </w:rPr>
              <w:t>20 693,16</w:t>
            </w:r>
            <w:r w:rsidRPr="001546FF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3B4C1C8E" w14:textId="0936DD7F" w:rsidR="00AF0438" w:rsidRDefault="00AF0438" w:rsidP="00AF04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2024 </w:t>
            </w:r>
            <w:r w:rsidR="003077D3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F200B">
              <w:rPr>
                <w:rFonts w:ascii="Times New Roman" w:hAnsi="Times New Roman" w:cs="Times New Roman"/>
                <w:sz w:val="24"/>
                <w:szCs w:val="24"/>
              </w:rPr>
              <w:t>21 585,28</w:t>
            </w:r>
            <w:r w:rsidR="00D54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14:paraId="71F0476E" w14:textId="164D7EBD" w:rsidR="001B1142" w:rsidRDefault="001B1142" w:rsidP="00F12E7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142">
              <w:rPr>
                <w:rFonts w:ascii="Times New Roman" w:hAnsi="Times New Roman" w:cs="Times New Roman"/>
                <w:sz w:val="24"/>
                <w:szCs w:val="24"/>
              </w:rPr>
              <w:t xml:space="preserve">     2025 </w:t>
            </w:r>
            <w:r w:rsidR="00C50966" w:rsidRPr="00F12E73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F78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077D3">
              <w:rPr>
                <w:rFonts w:ascii="Times New Roman" w:hAnsi="Times New Roman" w:cs="Times New Roman"/>
                <w:sz w:val="24"/>
                <w:szCs w:val="24"/>
              </w:rPr>
              <w:t> 098,26</w:t>
            </w:r>
            <w:r w:rsidRPr="001B11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14:paraId="29F12A9E" w14:textId="77D388E2" w:rsidR="00B81560" w:rsidRPr="001B1142" w:rsidRDefault="00B81560" w:rsidP="00AF063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2026 год </w:t>
            </w:r>
            <w:r w:rsidR="00CF78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077D3">
              <w:rPr>
                <w:rFonts w:ascii="Times New Roman" w:hAnsi="Times New Roman" w:cs="Times New Roman"/>
                <w:sz w:val="24"/>
                <w:szCs w:val="24"/>
              </w:rPr>
              <w:t> 953,18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AF0438" w:rsidRPr="00BF6D3D" w14:paraId="4E861E75" w14:textId="77777777" w:rsidTr="0035023A">
        <w:trPr>
          <w:trHeight w:val="2400"/>
        </w:trPr>
        <w:tc>
          <w:tcPr>
            <w:tcW w:w="3057" w:type="dxa"/>
          </w:tcPr>
          <w:p w14:paraId="315F9640" w14:textId="77777777" w:rsidR="00AF0438" w:rsidRPr="00BF6D3D" w:rsidRDefault="00AF0438" w:rsidP="00AF0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D3D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конечные результаты реализации подпрограммы</w:t>
            </w:r>
          </w:p>
        </w:tc>
        <w:tc>
          <w:tcPr>
            <w:tcW w:w="6713" w:type="dxa"/>
          </w:tcPr>
          <w:p w14:paraId="3B13E5F3" w14:textId="77777777" w:rsidR="00AF0438" w:rsidRPr="00BF6D3D" w:rsidRDefault="00AF0438" w:rsidP="00AF043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99,3% расходов бюджета МО, осуществляемых программн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о-целевым </w:t>
            </w:r>
            <w:r w:rsidR="005B361F">
              <w:rPr>
                <w:rFonts w:ascii="Times New Roman" w:hAnsi="Times New Roman" w:cs="Times New Roman"/>
                <w:sz w:val="24"/>
                <w:szCs w:val="24"/>
              </w:rPr>
              <w:t>методом.</w:t>
            </w:r>
          </w:p>
          <w:p w14:paraId="056966CF" w14:textId="77777777" w:rsidR="00AF0438" w:rsidRPr="00BF6D3D" w:rsidRDefault="00AF0438" w:rsidP="00AF043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 материально-техническая обеспеченность деятельности администрации Мишелевского муниципального образования.</w:t>
            </w:r>
          </w:p>
          <w:p w14:paraId="3799CA46" w14:textId="77777777" w:rsidR="00AF0438" w:rsidRPr="00BF6D3D" w:rsidRDefault="00AF0438" w:rsidP="00AF043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 персональных компьютеров оснащены программным продуктом, позволяющим осуществлять процесс электронного документооборота.</w:t>
            </w:r>
          </w:p>
          <w:p w14:paraId="21F1A650" w14:textId="77777777" w:rsidR="00AF0438" w:rsidRPr="00BF6D3D" w:rsidRDefault="00AF0438" w:rsidP="00AF0438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4B4EB7" w14:textId="77777777" w:rsidR="00CD0405" w:rsidRPr="00BF6D3D" w:rsidRDefault="00CD0405" w:rsidP="00CD0405">
      <w:pPr>
        <w:rPr>
          <w:rFonts w:ascii="Times New Roman" w:hAnsi="Times New Roman" w:cs="Times New Roman"/>
          <w:b/>
          <w:sz w:val="32"/>
        </w:rPr>
      </w:pPr>
    </w:p>
    <w:p w14:paraId="06177EA7" w14:textId="77777777" w:rsidR="00CB247D" w:rsidRDefault="00CB247D"/>
    <w:sectPr w:rsidR="00CB247D" w:rsidSect="00EF0422">
      <w:pgSz w:w="11906" w:h="16838"/>
      <w:pgMar w:top="567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10D89"/>
    <w:multiLevelType w:val="hybridMultilevel"/>
    <w:tmpl w:val="14E01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E5A5B"/>
    <w:multiLevelType w:val="hybridMultilevel"/>
    <w:tmpl w:val="5E5E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03DC1"/>
    <w:multiLevelType w:val="hybridMultilevel"/>
    <w:tmpl w:val="480C802C"/>
    <w:lvl w:ilvl="0" w:tplc="040ED852">
      <w:start w:val="2020"/>
      <w:numFmt w:val="decimal"/>
      <w:lvlText w:val="%1"/>
      <w:lvlJc w:val="left"/>
      <w:pPr>
        <w:ind w:left="79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24950EA8"/>
    <w:multiLevelType w:val="hybridMultilevel"/>
    <w:tmpl w:val="A01849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42B79"/>
    <w:multiLevelType w:val="hybridMultilevel"/>
    <w:tmpl w:val="F0625E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E70C5A"/>
    <w:multiLevelType w:val="hybridMultilevel"/>
    <w:tmpl w:val="6D7A5CC0"/>
    <w:lvl w:ilvl="0" w:tplc="983E20EC">
      <w:start w:val="2019"/>
      <w:numFmt w:val="decimal"/>
      <w:lvlText w:val="%1"/>
      <w:lvlJc w:val="left"/>
      <w:pPr>
        <w:ind w:left="79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6FA01C7C"/>
    <w:multiLevelType w:val="hybridMultilevel"/>
    <w:tmpl w:val="54AEF586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05"/>
    <w:rsid w:val="000D0970"/>
    <w:rsid w:val="001136B3"/>
    <w:rsid w:val="001546FF"/>
    <w:rsid w:val="001B1142"/>
    <w:rsid w:val="001D6E71"/>
    <w:rsid w:val="001E7224"/>
    <w:rsid w:val="002144D4"/>
    <w:rsid w:val="003077D3"/>
    <w:rsid w:val="0035023A"/>
    <w:rsid w:val="0048104E"/>
    <w:rsid w:val="004D0198"/>
    <w:rsid w:val="005155A0"/>
    <w:rsid w:val="005335AB"/>
    <w:rsid w:val="005723FD"/>
    <w:rsid w:val="005B361F"/>
    <w:rsid w:val="00655F17"/>
    <w:rsid w:val="006F272E"/>
    <w:rsid w:val="0070495A"/>
    <w:rsid w:val="00776F6B"/>
    <w:rsid w:val="0078327E"/>
    <w:rsid w:val="007B23D9"/>
    <w:rsid w:val="007C592D"/>
    <w:rsid w:val="00813BE1"/>
    <w:rsid w:val="008B34CF"/>
    <w:rsid w:val="00963758"/>
    <w:rsid w:val="009A0EA9"/>
    <w:rsid w:val="009C64BE"/>
    <w:rsid w:val="00AB01B3"/>
    <w:rsid w:val="00AF0438"/>
    <w:rsid w:val="00AF063D"/>
    <w:rsid w:val="00B81560"/>
    <w:rsid w:val="00BD4E5A"/>
    <w:rsid w:val="00BD5E65"/>
    <w:rsid w:val="00C50966"/>
    <w:rsid w:val="00C83E06"/>
    <w:rsid w:val="00CB247D"/>
    <w:rsid w:val="00CD0405"/>
    <w:rsid w:val="00CD0B5E"/>
    <w:rsid w:val="00CE3F39"/>
    <w:rsid w:val="00CF200B"/>
    <w:rsid w:val="00CF7427"/>
    <w:rsid w:val="00CF78B0"/>
    <w:rsid w:val="00D0051F"/>
    <w:rsid w:val="00D41CE3"/>
    <w:rsid w:val="00D54240"/>
    <w:rsid w:val="00E37B40"/>
    <w:rsid w:val="00EE7F39"/>
    <w:rsid w:val="00EF0422"/>
    <w:rsid w:val="00F12E73"/>
    <w:rsid w:val="00F75BB2"/>
    <w:rsid w:val="00F9639B"/>
    <w:rsid w:val="00FD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068E"/>
  <w15:chartTrackingRefBased/>
  <w15:docId w15:val="{D0668809-B45F-45DA-AE79-24AC8F6D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04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040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C59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5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48</cp:revision>
  <cp:lastPrinted>2023-03-10T03:47:00Z</cp:lastPrinted>
  <dcterms:created xsi:type="dcterms:W3CDTF">2020-06-17T02:58:00Z</dcterms:created>
  <dcterms:modified xsi:type="dcterms:W3CDTF">2024-06-25T03:30:00Z</dcterms:modified>
</cp:coreProperties>
</file>